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796" w:rsidRDefault="00B40D03">
      <w:pPr>
        <w:spacing w:line="360" w:lineRule="auto"/>
        <w:jc w:val="center"/>
        <w:rPr>
          <w:rFonts w:ascii="Roboto" w:eastAsia="Roboto" w:hAnsi="Roboto" w:cs="Roboto"/>
          <w:b/>
          <w:sz w:val="36"/>
          <w:szCs w:val="36"/>
        </w:rPr>
      </w:pPr>
      <w:r>
        <w:rPr>
          <w:rFonts w:ascii="Roboto" w:eastAsia="Roboto" w:hAnsi="Roboto" w:cs="Roboto"/>
          <w:b/>
          <w:sz w:val="28"/>
          <w:szCs w:val="28"/>
        </w:rPr>
        <w:t xml:space="preserve">Biased or Not? Kahoot Quiz                                </w:t>
      </w:r>
      <w:r>
        <w:rPr>
          <w:rFonts w:ascii="Roboto" w:eastAsia="Roboto" w:hAnsi="Roboto" w:cs="Roboto"/>
          <w:b/>
          <w:sz w:val="36"/>
          <w:szCs w:val="36"/>
        </w:rPr>
        <w:t>/22</w:t>
      </w:r>
    </w:p>
    <w:p w:rsidR="00D62796" w:rsidRDefault="00D62796">
      <w:pPr>
        <w:spacing w:line="360" w:lineRule="auto"/>
        <w:jc w:val="center"/>
        <w:rPr>
          <w:rFonts w:ascii="Roboto" w:eastAsia="Roboto" w:hAnsi="Roboto" w:cs="Roboto"/>
          <w:b/>
          <w:sz w:val="36"/>
          <w:szCs w:val="36"/>
        </w:rPr>
      </w:pP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Q1: Bias is:</w:t>
      </w: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CA" w:eastAsia="en-CA"/>
        </w:rPr>
        <w:drawing>
          <wp:inline distT="114300" distB="114300" distL="114300" distR="114300">
            <wp:extent cx="2586038" cy="1455117"/>
            <wp:effectExtent l="0" t="0" r="0" b="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6038" cy="1455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 personal inclination.</w:t>
      </w:r>
    </w:p>
    <w:p w:rsidR="00D62796" w:rsidRDefault="00B40D03">
      <w:pPr>
        <w:numPr>
          <w:ilvl w:val="0"/>
          <w:numId w:val="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Prejudice.</w:t>
      </w:r>
    </w:p>
    <w:p w:rsidR="00D62796" w:rsidRDefault="00B40D03">
      <w:pPr>
        <w:numPr>
          <w:ilvl w:val="0"/>
          <w:numId w:val="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 positive or negative preference.</w:t>
      </w:r>
    </w:p>
    <w:p w:rsidR="00D62796" w:rsidRDefault="00B40D03">
      <w:pPr>
        <w:numPr>
          <w:ilvl w:val="0"/>
          <w:numId w:val="7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All of the above</w:t>
      </w: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Q2: "Eating grapefruit is the best way to boost your grades." What is the extreme language?</w:t>
      </w:r>
    </w:p>
    <w:p w:rsidR="00D62796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CA" w:eastAsia="en-CA"/>
        </w:rPr>
        <w:drawing>
          <wp:inline distT="114300" distB="114300" distL="114300" distR="114300">
            <wp:extent cx="2705100" cy="1685925"/>
            <wp:effectExtent l="0" t="0" r="0" b="0"/>
            <wp:docPr id="2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Is</w:t>
      </w:r>
    </w:p>
    <w:p w:rsidR="00D62796" w:rsidRDefault="00B40D03">
      <w:pPr>
        <w:numPr>
          <w:ilvl w:val="0"/>
          <w:numId w:val="2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Best</w:t>
      </w:r>
    </w:p>
    <w:p w:rsidR="00D62796" w:rsidRDefault="00B40D03">
      <w:pPr>
        <w:numPr>
          <w:ilvl w:val="0"/>
          <w:numId w:val="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Grades</w:t>
      </w:r>
    </w:p>
    <w:p w:rsidR="00D62796" w:rsidRDefault="00B40D03">
      <w:pPr>
        <w:numPr>
          <w:ilvl w:val="0"/>
          <w:numId w:val="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Eating</w:t>
      </w: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Q3: Fact or Opinion...? "Reading for fun is a waste of time."</w:t>
      </w:r>
    </w:p>
    <w:p w:rsidR="00D62796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CA" w:eastAsia="en-CA"/>
        </w:rPr>
        <w:lastRenderedPageBreak/>
        <w:drawing>
          <wp:inline distT="114300" distB="114300" distL="114300" distR="114300">
            <wp:extent cx="2795588" cy="1677353"/>
            <wp:effectExtent l="0" t="0" r="0" b="0"/>
            <wp:docPr id="1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1677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15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Opinion</w:t>
      </w:r>
    </w:p>
    <w:p w:rsidR="00D62796" w:rsidRDefault="00B40D03">
      <w:pPr>
        <w:numPr>
          <w:ilvl w:val="0"/>
          <w:numId w:val="1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Fact</w:t>
      </w: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Q4: Fact or opinion...? "People who spend hour upon hour reading miss out on life"</w:t>
      </w:r>
    </w:p>
    <w:p w:rsidR="00D62796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CA" w:eastAsia="en-CA"/>
        </w:rPr>
        <w:drawing>
          <wp:inline distT="114300" distB="114300" distL="114300" distR="114300">
            <wp:extent cx="2607469" cy="1738313"/>
            <wp:effectExtent l="0" t="0" r="0" b="0"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469" cy="1738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1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Fact</w:t>
      </w:r>
    </w:p>
    <w:p w:rsidR="00D62796" w:rsidRDefault="00B40D03">
      <w:pPr>
        <w:numPr>
          <w:ilvl w:val="0"/>
          <w:numId w:val="19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Opinion</w:t>
      </w: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Q5: Fact or opinion...? "Readers don't really learn anything that is useful about the world."</w:t>
      </w:r>
    </w:p>
    <w:p w:rsidR="00D62796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CA" w:eastAsia="en-CA"/>
        </w:rPr>
        <w:lastRenderedPageBreak/>
        <w:drawing>
          <wp:inline distT="114300" distB="114300" distL="114300" distR="114300">
            <wp:extent cx="3000013" cy="1519238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013" cy="1519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1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Fact</w:t>
      </w:r>
    </w:p>
    <w:p w:rsidR="00D62796" w:rsidRDefault="00B40D03">
      <w:pPr>
        <w:numPr>
          <w:ilvl w:val="0"/>
          <w:numId w:val="14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Opinion</w:t>
      </w: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Q6: Fact or opinion...? "Teachers always make us read things that are boring."</w:t>
      </w: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CA" w:eastAsia="en-CA"/>
        </w:rPr>
        <w:drawing>
          <wp:inline distT="114300" distB="114300" distL="114300" distR="114300">
            <wp:extent cx="2667657" cy="1871663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657" cy="1871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1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Fact</w:t>
      </w:r>
    </w:p>
    <w:p w:rsidR="00D62796" w:rsidRDefault="00B40D03">
      <w:pPr>
        <w:numPr>
          <w:ilvl w:val="0"/>
          <w:numId w:val="18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Opinion</w:t>
      </w: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E17532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Q7: The tone of the previous </w:t>
      </w:r>
      <w:r w:rsidR="00B40D03">
        <w:rPr>
          <w:rFonts w:ascii="Roboto" w:eastAsia="Roboto" w:hAnsi="Roboto" w:cs="Roboto"/>
          <w:b/>
          <w:sz w:val="24"/>
          <w:szCs w:val="24"/>
        </w:rPr>
        <w:t xml:space="preserve">sentences </w:t>
      </w:r>
      <w:r>
        <w:rPr>
          <w:rFonts w:ascii="Roboto" w:eastAsia="Roboto" w:hAnsi="Roboto" w:cs="Roboto"/>
          <w:b/>
          <w:sz w:val="24"/>
          <w:szCs w:val="24"/>
        </w:rPr>
        <w:t xml:space="preserve">about reading </w:t>
      </w:r>
      <w:r w:rsidR="00B40D03">
        <w:rPr>
          <w:rFonts w:ascii="Roboto" w:eastAsia="Roboto" w:hAnsi="Roboto" w:cs="Roboto"/>
          <w:b/>
          <w:sz w:val="24"/>
          <w:szCs w:val="24"/>
        </w:rPr>
        <w:t>is:</w:t>
      </w:r>
    </w:p>
    <w:p w:rsidR="00D62796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CA" w:eastAsia="en-CA"/>
        </w:rPr>
        <w:lastRenderedPageBreak/>
        <w:drawing>
          <wp:inline distT="114300" distB="114300" distL="114300" distR="114300">
            <wp:extent cx="2801890" cy="1871663"/>
            <wp:effectExtent l="0" t="0" r="0" b="0"/>
            <wp:docPr id="1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1890" cy="1871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Positive</w:t>
      </w:r>
    </w:p>
    <w:p w:rsidR="00D62796" w:rsidRDefault="00B40D03">
      <w:pPr>
        <w:numPr>
          <w:ilvl w:val="0"/>
          <w:numId w:val="3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Negative</w:t>
      </w: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E17532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Q8: The writer of those sentences is</w:t>
      </w:r>
      <w:r w:rsidR="00B40D03">
        <w:rPr>
          <w:rFonts w:ascii="Roboto" w:eastAsia="Roboto" w:hAnsi="Roboto" w:cs="Roboto"/>
          <w:b/>
          <w:sz w:val="24"/>
          <w:szCs w:val="24"/>
        </w:rPr>
        <w:t xml:space="preserve"> likely…</w:t>
      </w: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CA" w:eastAsia="en-CA"/>
        </w:rPr>
        <w:drawing>
          <wp:inline distT="114300" distB="114300" distL="114300" distR="114300">
            <wp:extent cx="2161838" cy="1471613"/>
            <wp:effectExtent l="0" t="0" r="0" b="0"/>
            <wp:docPr id="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838" cy="147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2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 teacher</w:t>
      </w:r>
    </w:p>
    <w:p w:rsidR="00D62796" w:rsidRDefault="00B40D03">
      <w:pPr>
        <w:numPr>
          <w:ilvl w:val="0"/>
          <w:numId w:val="2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 student who likes reading</w:t>
      </w:r>
    </w:p>
    <w:p w:rsidR="00D62796" w:rsidRDefault="00B40D03">
      <w:pPr>
        <w:numPr>
          <w:ilvl w:val="0"/>
          <w:numId w:val="20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A student who does not like to read</w:t>
      </w:r>
    </w:p>
    <w:p w:rsidR="00D62796" w:rsidRDefault="00B40D03">
      <w:pPr>
        <w:numPr>
          <w:ilvl w:val="0"/>
          <w:numId w:val="2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 principal</w:t>
      </w: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Q9: The sentences about reading are:</w:t>
      </w: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CA" w:eastAsia="en-CA"/>
        </w:rPr>
        <w:lastRenderedPageBreak/>
        <w:drawing>
          <wp:inline distT="114300" distB="114300" distL="114300" distR="114300">
            <wp:extent cx="2423185" cy="1662113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185" cy="1662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1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Neutral</w:t>
      </w:r>
    </w:p>
    <w:p w:rsidR="00D62796" w:rsidRDefault="00B40D03">
      <w:pPr>
        <w:numPr>
          <w:ilvl w:val="0"/>
          <w:numId w:val="1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Moderately biased</w:t>
      </w:r>
    </w:p>
    <w:p w:rsidR="00D62796" w:rsidRDefault="00B40D03">
      <w:pPr>
        <w:numPr>
          <w:ilvl w:val="0"/>
          <w:numId w:val="12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Very biased</w:t>
      </w:r>
    </w:p>
    <w:p w:rsidR="00D62796" w:rsidRPr="00B40D03" w:rsidRDefault="00B40D03" w:rsidP="00B40D03">
      <w:pPr>
        <w:numPr>
          <w:ilvl w:val="0"/>
          <w:numId w:val="1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None of the above</w:t>
      </w: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Q10: Eating tomatoes is one of the best things you can do. This sentence is a</w:t>
      </w:r>
      <w:r w:rsidR="0045182F">
        <w:rPr>
          <w:rFonts w:ascii="Roboto" w:eastAsia="Roboto" w:hAnsi="Roboto" w:cs="Roboto"/>
          <w:b/>
          <w:sz w:val="24"/>
          <w:szCs w:val="24"/>
        </w:rPr>
        <w:t>(</w:t>
      </w:r>
      <w:r>
        <w:rPr>
          <w:rFonts w:ascii="Roboto" w:eastAsia="Roboto" w:hAnsi="Roboto" w:cs="Roboto"/>
          <w:b/>
          <w:sz w:val="24"/>
          <w:szCs w:val="24"/>
        </w:rPr>
        <w:t>n</w:t>
      </w:r>
      <w:r w:rsidR="0045182F">
        <w:rPr>
          <w:rFonts w:ascii="Roboto" w:eastAsia="Roboto" w:hAnsi="Roboto" w:cs="Roboto"/>
          <w:b/>
          <w:sz w:val="24"/>
          <w:szCs w:val="24"/>
        </w:rPr>
        <w:t>)</w:t>
      </w:r>
      <w:r>
        <w:rPr>
          <w:rFonts w:ascii="Roboto" w:eastAsia="Roboto" w:hAnsi="Roboto" w:cs="Roboto"/>
          <w:b/>
          <w:sz w:val="24"/>
          <w:szCs w:val="24"/>
        </w:rPr>
        <w:t>:</w:t>
      </w:r>
    </w:p>
    <w:p w:rsidR="00D62796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CA" w:eastAsia="en-CA"/>
        </w:rPr>
        <w:drawing>
          <wp:inline distT="114300" distB="114300" distL="114300" distR="114300">
            <wp:extent cx="2348046" cy="1576388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046" cy="1576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2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Fact</w:t>
      </w:r>
    </w:p>
    <w:p w:rsidR="00D62796" w:rsidRDefault="00B40D03">
      <w:pPr>
        <w:numPr>
          <w:ilvl w:val="0"/>
          <w:numId w:val="22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Opinion</w:t>
      </w: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Q11: Tomatoes contain Vitamin C. This sentence is a</w:t>
      </w:r>
      <w:r w:rsidR="0045182F">
        <w:rPr>
          <w:rFonts w:ascii="Roboto" w:eastAsia="Roboto" w:hAnsi="Roboto" w:cs="Roboto"/>
          <w:b/>
          <w:sz w:val="24"/>
          <w:szCs w:val="24"/>
        </w:rPr>
        <w:t>(n)</w:t>
      </w:r>
      <w:r>
        <w:rPr>
          <w:rFonts w:ascii="Roboto" w:eastAsia="Roboto" w:hAnsi="Roboto" w:cs="Roboto"/>
          <w:b/>
          <w:sz w:val="24"/>
          <w:szCs w:val="24"/>
        </w:rPr>
        <w:t>:</w:t>
      </w:r>
    </w:p>
    <w:p w:rsidR="00D62796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CA" w:eastAsia="en-CA"/>
        </w:rPr>
        <w:drawing>
          <wp:inline distT="114300" distB="114300" distL="114300" distR="114300">
            <wp:extent cx="2338388" cy="1309168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1309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16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Fact</w:t>
      </w:r>
    </w:p>
    <w:p w:rsidR="00D62796" w:rsidRPr="00B40D03" w:rsidRDefault="00B40D03" w:rsidP="00B40D03">
      <w:pPr>
        <w:numPr>
          <w:ilvl w:val="0"/>
          <w:numId w:val="1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Opinion</w:t>
      </w:r>
    </w:p>
    <w:p w:rsidR="00D62796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Q12: Studies show that eating tomatoes lowers the risk of cancer because they contain lycopene.</w:t>
      </w:r>
    </w:p>
    <w:p w:rsidR="00D62796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CA" w:eastAsia="en-CA"/>
        </w:rPr>
        <w:lastRenderedPageBreak/>
        <w:drawing>
          <wp:inline distT="114300" distB="114300" distL="114300" distR="114300">
            <wp:extent cx="1766888" cy="2074172"/>
            <wp:effectExtent l="0" t="0" r="0" b="0"/>
            <wp:docPr id="1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2074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11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Fact</w:t>
      </w:r>
    </w:p>
    <w:p w:rsidR="00D62796" w:rsidRDefault="00B40D03">
      <w:pPr>
        <w:numPr>
          <w:ilvl w:val="0"/>
          <w:numId w:val="1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Opinion</w:t>
      </w: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Q13: If Tomato Farmers of Canada wrote these sentences, their intent is most likely to:</w:t>
      </w: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CA" w:eastAsia="en-CA"/>
        </w:rPr>
        <w:drawing>
          <wp:inline distT="114300" distB="114300" distL="114300" distR="114300">
            <wp:extent cx="2185988" cy="1457325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Entertain</w:t>
      </w:r>
    </w:p>
    <w:p w:rsidR="00D62796" w:rsidRDefault="00B40D03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Inform</w:t>
      </w:r>
    </w:p>
    <w:p w:rsidR="00D62796" w:rsidRDefault="00B40D03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Sell</w:t>
      </w:r>
    </w:p>
    <w:p w:rsidR="00D62796" w:rsidRDefault="00B40D03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Prevent selling</w:t>
      </w: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Q14: If Dr. Paula Medicine wrote the sentences on tomatoes, the author is mostly trying to:</w:t>
      </w: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CA" w:eastAsia="en-CA"/>
        </w:rPr>
        <w:lastRenderedPageBreak/>
        <w:drawing>
          <wp:inline distT="114300" distB="114300" distL="114300" distR="114300">
            <wp:extent cx="1732772" cy="1985963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2772" cy="1985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Entertain</w:t>
      </w:r>
    </w:p>
    <w:p w:rsidR="00D62796" w:rsidRDefault="00B40D03">
      <w:pPr>
        <w:numPr>
          <w:ilvl w:val="0"/>
          <w:numId w:val="9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Inform</w:t>
      </w:r>
    </w:p>
    <w:p w:rsidR="00D62796" w:rsidRDefault="00B40D03">
      <w:pPr>
        <w:numPr>
          <w:ilvl w:val="0"/>
          <w:numId w:val="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Sell</w:t>
      </w:r>
    </w:p>
    <w:p w:rsidR="00D62796" w:rsidRDefault="00B40D03">
      <w:pPr>
        <w:numPr>
          <w:ilvl w:val="0"/>
          <w:numId w:val="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Prevent selling</w:t>
      </w: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Q15: </w:t>
      </w:r>
      <w:r w:rsidR="00E17532">
        <w:rPr>
          <w:rFonts w:ascii="Roboto" w:eastAsia="Roboto" w:hAnsi="Roboto" w:cs="Roboto"/>
          <w:b/>
          <w:sz w:val="24"/>
          <w:szCs w:val="24"/>
        </w:rPr>
        <w:t>The tone of the previous</w:t>
      </w:r>
      <w:r>
        <w:rPr>
          <w:rFonts w:ascii="Roboto" w:eastAsia="Roboto" w:hAnsi="Roboto" w:cs="Roboto"/>
          <w:b/>
          <w:sz w:val="24"/>
          <w:szCs w:val="24"/>
        </w:rPr>
        <w:t xml:space="preserve"> sentences </w:t>
      </w:r>
      <w:r w:rsidR="00E17532">
        <w:rPr>
          <w:rFonts w:ascii="Roboto" w:eastAsia="Roboto" w:hAnsi="Roboto" w:cs="Roboto"/>
          <w:b/>
          <w:sz w:val="24"/>
          <w:szCs w:val="24"/>
        </w:rPr>
        <w:t xml:space="preserve">about tomatoes </w:t>
      </w:r>
      <w:r>
        <w:rPr>
          <w:rFonts w:ascii="Roboto" w:eastAsia="Roboto" w:hAnsi="Roboto" w:cs="Roboto"/>
          <w:b/>
          <w:sz w:val="24"/>
          <w:szCs w:val="24"/>
        </w:rPr>
        <w:t>is:</w:t>
      </w:r>
    </w:p>
    <w:p w:rsidR="00D62796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CA" w:eastAsia="en-CA"/>
        </w:rPr>
        <w:drawing>
          <wp:inline distT="114300" distB="114300" distL="114300" distR="114300">
            <wp:extent cx="1743190" cy="1166813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190" cy="1166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Positive</w:t>
      </w:r>
    </w:p>
    <w:p w:rsidR="00D62796" w:rsidRDefault="00B40D03">
      <w:pPr>
        <w:numPr>
          <w:ilvl w:val="0"/>
          <w:numId w:val="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Negative</w:t>
      </w:r>
    </w:p>
    <w:p w:rsidR="00D62796" w:rsidRDefault="00B40D03">
      <w:pPr>
        <w:numPr>
          <w:ilvl w:val="0"/>
          <w:numId w:val="8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Neutral</w:t>
      </w: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B40D03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Q16: Which author is more personally biased toward tomatoes?</w:t>
      </w: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CA" w:eastAsia="en-CA"/>
        </w:rPr>
        <w:lastRenderedPageBreak/>
        <w:drawing>
          <wp:inline distT="114300" distB="114300" distL="114300" distR="114300">
            <wp:extent cx="1414463" cy="1414463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1414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21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Tomato Farmers of Canada</w:t>
      </w:r>
    </w:p>
    <w:p w:rsidR="00D62796" w:rsidRDefault="00B40D03">
      <w:pPr>
        <w:numPr>
          <w:ilvl w:val="0"/>
          <w:numId w:val="2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Dr. Paula Medicine</w:t>
      </w: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Q17: "Pink is the ugliest colour I have ever seen?" What type of bias is this?</w:t>
      </w:r>
    </w:p>
    <w:p w:rsidR="00D62796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CA" w:eastAsia="en-CA"/>
        </w:rPr>
        <w:drawing>
          <wp:inline distT="114300" distB="114300" distL="114300" distR="114300">
            <wp:extent cx="1093887" cy="1166813"/>
            <wp:effectExtent l="0" t="0" r="0" b="0"/>
            <wp:docPr id="2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3887" cy="1166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1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Generalization</w:t>
      </w:r>
    </w:p>
    <w:p w:rsidR="00D62796" w:rsidRDefault="00B40D03">
      <w:pPr>
        <w:numPr>
          <w:ilvl w:val="0"/>
          <w:numId w:val="10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Opinion</w:t>
      </w:r>
    </w:p>
    <w:p w:rsidR="00D62796" w:rsidRDefault="00B40D03">
      <w:pPr>
        <w:numPr>
          <w:ilvl w:val="0"/>
          <w:numId w:val="1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Exaggeration</w:t>
      </w:r>
    </w:p>
    <w:p w:rsidR="00D62796" w:rsidRDefault="00B40D03">
      <w:pPr>
        <w:numPr>
          <w:ilvl w:val="0"/>
          <w:numId w:val="1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Loaded words</w:t>
      </w: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Q18: "She is always late for class." What type of bias is this?</w:t>
      </w:r>
    </w:p>
    <w:p w:rsidR="00D62796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CA" w:eastAsia="en-CA"/>
        </w:rPr>
        <w:drawing>
          <wp:inline distT="114300" distB="114300" distL="114300" distR="114300">
            <wp:extent cx="1847037" cy="1595438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037" cy="1595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Generalization</w:t>
      </w:r>
    </w:p>
    <w:p w:rsidR="00D62796" w:rsidRDefault="00B40D03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Opinion</w:t>
      </w:r>
    </w:p>
    <w:p w:rsidR="00D62796" w:rsidRDefault="00B40D03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Exaggeration</w:t>
      </w:r>
    </w:p>
    <w:p w:rsidR="00D62796" w:rsidRPr="00B40D03" w:rsidRDefault="00B40D03" w:rsidP="00B40D03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Loaded words</w:t>
      </w:r>
    </w:p>
    <w:p w:rsidR="00D62796" w:rsidRDefault="00362225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Q19: "P</w:t>
      </w:r>
      <w:bookmarkStart w:id="0" w:name="_GoBack"/>
      <w:bookmarkEnd w:id="0"/>
      <w:r w:rsidR="00B40D03">
        <w:rPr>
          <w:rFonts w:ascii="Roboto" w:eastAsia="Roboto" w:hAnsi="Roboto" w:cs="Roboto"/>
          <w:b/>
          <w:sz w:val="24"/>
          <w:szCs w:val="24"/>
        </w:rPr>
        <w:t>arents try to make life difficult for their children." What type of bias is this?</w:t>
      </w: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CA" w:eastAsia="en-CA"/>
        </w:rPr>
        <w:lastRenderedPageBreak/>
        <w:drawing>
          <wp:inline distT="114300" distB="114300" distL="114300" distR="114300">
            <wp:extent cx="1204913" cy="1394697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1394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Loaded words</w:t>
      </w:r>
    </w:p>
    <w:p w:rsidR="00D62796" w:rsidRDefault="00B40D03">
      <w:pPr>
        <w:numPr>
          <w:ilvl w:val="0"/>
          <w:numId w:val="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Exaggeration</w:t>
      </w:r>
    </w:p>
    <w:p w:rsidR="00D62796" w:rsidRDefault="00B40D03">
      <w:pPr>
        <w:numPr>
          <w:ilvl w:val="0"/>
          <w:numId w:val="4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Generalization</w:t>
      </w:r>
    </w:p>
    <w:p w:rsidR="00D62796" w:rsidRPr="00B40D03" w:rsidRDefault="00B40D03" w:rsidP="00B40D03">
      <w:pPr>
        <w:numPr>
          <w:ilvl w:val="0"/>
          <w:numId w:val="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Opinion</w:t>
      </w: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Q20: "He is such an inconsiderate person." What type of bias is this?</w:t>
      </w: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CA" w:eastAsia="en-CA"/>
        </w:rPr>
        <w:drawing>
          <wp:inline distT="114300" distB="114300" distL="114300" distR="114300">
            <wp:extent cx="1223963" cy="1167596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963" cy="11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6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Opinion</w:t>
      </w:r>
    </w:p>
    <w:p w:rsidR="00D62796" w:rsidRDefault="00B40D03">
      <w:pPr>
        <w:numPr>
          <w:ilvl w:val="0"/>
          <w:numId w:val="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Loaded words</w:t>
      </w:r>
    </w:p>
    <w:p w:rsidR="00D62796" w:rsidRDefault="00B40D03">
      <w:pPr>
        <w:numPr>
          <w:ilvl w:val="0"/>
          <w:numId w:val="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Exaggeration</w:t>
      </w:r>
    </w:p>
    <w:p w:rsidR="00D62796" w:rsidRDefault="00B40D03">
      <w:pPr>
        <w:numPr>
          <w:ilvl w:val="0"/>
          <w:numId w:val="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Generalization</w:t>
      </w: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Q21: "My dad knows everything about cars." What type of bias is this?</w:t>
      </w: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CA" w:eastAsia="en-CA"/>
        </w:rPr>
        <w:drawing>
          <wp:inline distT="114300" distB="114300" distL="114300" distR="114300">
            <wp:extent cx="1633538" cy="774588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774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B40D03">
      <w:pPr>
        <w:numPr>
          <w:ilvl w:val="0"/>
          <w:numId w:val="13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Exaggeration</w:t>
      </w:r>
    </w:p>
    <w:p w:rsidR="00D62796" w:rsidRDefault="00B40D03">
      <w:pPr>
        <w:numPr>
          <w:ilvl w:val="0"/>
          <w:numId w:val="1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Opinion</w:t>
      </w:r>
    </w:p>
    <w:p w:rsidR="00D62796" w:rsidRDefault="00B40D03">
      <w:pPr>
        <w:numPr>
          <w:ilvl w:val="0"/>
          <w:numId w:val="13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Loaded words</w:t>
      </w:r>
    </w:p>
    <w:p w:rsidR="00D62796" w:rsidRDefault="00B40D03">
      <w:pPr>
        <w:numPr>
          <w:ilvl w:val="0"/>
          <w:numId w:val="1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Generalization</w:t>
      </w: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B40D03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Q22: Determining bias in writing is important because:</w:t>
      </w:r>
    </w:p>
    <w:p w:rsidR="00D62796" w:rsidRDefault="00B40D03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CA" w:eastAsia="en-CA"/>
        </w:rPr>
        <w:lastRenderedPageBreak/>
        <w:drawing>
          <wp:inline distT="114300" distB="114300" distL="114300" distR="114300">
            <wp:extent cx="1214438" cy="70042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438" cy="700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2796" w:rsidRDefault="00D6279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D62796" w:rsidRDefault="00B40D03">
      <w:pPr>
        <w:numPr>
          <w:ilvl w:val="0"/>
          <w:numId w:val="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It could change your opinion.</w:t>
      </w:r>
    </w:p>
    <w:p w:rsidR="00D62796" w:rsidRDefault="00B40D03">
      <w:pPr>
        <w:numPr>
          <w:ilvl w:val="0"/>
          <w:numId w:val="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It may not use logical reasoning.</w:t>
      </w:r>
    </w:p>
    <w:p w:rsidR="00D62796" w:rsidRDefault="00B40D03">
      <w:pPr>
        <w:numPr>
          <w:ilvl w:val="0"/>
          <w:numId w:val="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It may not be reliable information</w:t>
      </w:r>
    </w:p>
    <w:p w:rsidR="00D62796" w:rsidRDefault="00B40D03">
      <w:pPr>
        <w:numPr>
          <w:ilvl w:val="0"/>
          <w:numId w:val="5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All of the above</w:t>
      </w:r>
    </w:p>
    <w:sectPr w:rsidR="00D6279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25F72"/>
    <w:multiLevelType w:val="multilevel"/>
    <w:tmpl w:val="AD8C816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B9D08FC"/>
    <w:multiLevelType w:val="multilevel"/>
    <w:tmpl w:val="B6E867C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D7F4A22"/>
    <w:multiLevelType w:val="multilevel"/>
    <w:tmpl w:val="907EA8B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62C1384"/>
    <w:multiLevelType w:val="multilevel"/>
    <w:tmpl w:val="A9B4DCA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7814115"/>
    <w:multiLevelType w:val="multilevel"/>
    <w:tmpl w:val="15D4B91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4B40A2D"/>
    <w:multiLevelType w:val="multilevel"/>
    <w:tmpl w:val="2E7CCB4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822436"/>
    <w:multiLevelType w:val="multilevel"/>
    <w:tmpl w:val="C0A2B49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EF16BDE"/>
    <w:multiLevelType w:val="multilevel"/>
    <w:tmpl w:val="CD16505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0845492"/>
    <w:multiLevelType w:val="multilevel"/>
    <w:tmpl w:val="523AFCE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1713D4C"/>
    <w:multiLevelType w:val="multilevel"/>
    <w:tmpl w:val="768EB1F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1EE7AAA"/>
    <w:multiLevelType w:val="multilevel"/>
    <w:tmpl w:val="343C45F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40B16A9"/>
    <w:multiLevelType w:val="multilevel"/>
    <w:tmpl w:val="E74AA91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83560C6"/>
    <w:multiLevelType w:val="multilevel"/>
    <w:tmpl w:val="BD3070D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A056FDD"/>
    <w:multiLevelType w:val="multilevel"/>
    <w:tmpl w:val="8E302B9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CDC264F"/>
    <w:multiLevelType w:val="multilevel"/>
    <w:tmpl w:val="D8C239F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2A352C9"/>
    <w:multiLevelType w:val="multilevel"/>
    <w:tmpl w:val="69147E5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8FD77A4"/>
    <w:multiLevelType w:val="multilevel"/>
    <w:tmpl w:val="283CFD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11162D4"/>
    <w:multiLevelType w:val="multilevel"/>
    <w:tmpl w:val="76A891E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2533953"/>
    <w:multiLevelType w:val="multilevel"/>
    <w:tmpl w:val="AB46208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9E21AC7"/>
    <w:multiLevelType w:val="multilevel"/>
    <w:tmpl w:val="EDD80FE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E555CB7"/>
    <w:multiLevelType w:val="multilevel"/>
    <w:tmpl w:val="31145AA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F496E40"/>
    <w:multiLevelType w:val="multilevel"/>
    <w:tmpl w:val="B0EE1ED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9"/>
  </w:num>
  <w:num w:numId="3">
    <w:abstractNumId w:val="2"/>
  </w:num>
  <w:num w:numId="4">
    <w:abstractNumId w:val="17"/>
  </w:num>
  <w:num w:numId="5">
    <w:abstractNumId w:val="11"/>
  </w:num>
  <w:num w:numId="6">
    <w:abstractNumId w:val="15"/>
  </w:num>
  <w:num w:numId="7">
    <w:abstractNumId w:val="7"/>
  </w:num>
  <w:num w:numId="8">
    <w:abstractNumId w:val="3"/>
  </w:num>
  <w:num w:numId="9">
    <w:abstractNumId w:val="1"/>
  </w:num>
  <w:num w:numId="10">
    <w:abstractNumId w:val="4"/>
  </w:num>
  <w:num w:numId="11">
    <w:abstractNumId w:val="6"/>
  </w:num>
  <w:num w:numId="12">
    <w:abstractNumId w:val="13"/>
  </w:num>
  <w:num w:numId="13">
    <w:abstractNumId w:val="21"/>
  </w:num>
  <w:num w:numId="14">
    <w:abstractNumId w:val="19"/>
  </w:num>
  <w:num w:numId="15">
    <w:abstractNumId w:val="10"/>
  </w:num>
  <w:num w:numId="16">
    <w:abstractNumId w:val="0"/>
  </w:num>
  <w:num w:numId="17">
    <w:abstractNumId w:val="18"/>
  </w:num>
  <w:num w:numId="18">
    <w:abstractNumId w:val="12"/>
  </w:num>
  <w:num w:numId="19">
    <w:abstractNumId w:val="8"/>
  </w:num>
  <w:num w:numId="20">
    <w:abstractNumId w:val="14"/>
  </w:num>
  <w:num w:numId="21">
    <w:abstractNumId w:val="5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796"/>
    <w:rsid w:val="00362225"/>
    <w:rsid w:val="0045182F"/>
    <w:rsid w:val="00B40D03"/>
    <w:rsid w:val="00D62796"/>
    <w:rsid w:val="00E1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5EF8A"/>
  <w15:docId w15:val="{D3589454-8506-47B7-AA80-3A8DA630A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380</Words>
  <Characters>2169</Characters>
  <Application>Microsoft Office Word</Application>
  <DocSecurity>0</DocSecurity>
  <Lines>18</Lines>
  <Paragraphs>5</Paragraphs>
  <ScaleCrop>false</ScaleCrop>
  <Company>OCDSB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Dave Fitch</cp:lastModifiedBy>
  <cp:revision>5</cp:revision>
  <dcterms:created xsi:type="dcterms:W3CDTF">2019-04-17T11:38:00Z</dcterms:created>
  <dcterms:modified xsi:type="dcterms:W3CDTF">2025-06-25T16:25:00Z</dcterms:modified>
</cp:coreProperties>
</file>