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Poetic Device Kahoot Quiz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                                    </w:t>
        <w:tab/>
        <w:t xml:space="preserve">   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/20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"She was the light of my life" - is an example of?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224088" cy="1670133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670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Alliteration</w:t>
      </w:r>
    </w:p>
    <w:p w:rsidR="00000000" w:rsidDel="00000000" w:rsidP="00000000" w:rsidRDefault="00000000" w:rsidRPr="00000000" w14:paraId="00000006">
      <w:pPr>
        <w:numPr>
          <w:ilvl w:val="0"/>
          <w:numId w:val="1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Assonance</w:t>
      </w:r>
    </w:p>
    <w:p w:rsidR="00000000" w:rsidDel="00000000" w:rsidP="00000000" w:rsidRDefault="00000000" w:rsidRPr="00000000" w14:paraId="00000007">
      <w:pPr>
        <w:numPr>
          <w:ilvl w:val="0"/>
          <w:numId w:val="17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Metaphor</w:t>
      </w:r>
    </w:p>
    <w:p w:rsidR="00000000" w:rsidDel="00000000" w:rsidP="00000000" w:rsidRDefault="00000000" w:rsidRPr="00000000" w14:paraId="00000008">
      <w:pPr>
        <w:numPr>
          <w:ilvl w:val="0"/>
          <w:numId w:val="1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Onomatopoeia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Q2: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What is the name for two OPPOSITE ideas that are put together to create an effect?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652868" cy="1404938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868" cy="140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Hyperbole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Oxymoron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Metaphor</w:t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Alliteration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Q3: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"Peter Piper Picked a Peck of Pickled Peppers" is an example of _____________?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976313" cy="976313"/>
            <wp:effectExtent b="0" l="0" r="0" t="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76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Alliteration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Assonance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Metaphor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different sentence to say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Q4: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Giving human characteristics to nonhuman things is known as ____________?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270385" cy="833438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385" cy="83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Symbolism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Simile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Onomatopoeia</w:t>
      </w:r>
    </w:p>
    <w:p w:rsidR="00000000" w:rsidDel="00000000" w:rsidP="00000000" w:rsidRDefault="00000000" w:rsidRPr="00000000" w14:paraId="0000001F">
      <w:pPr>
        <w:numPr>
          <w:ilvl w:val="0"/>
          <w:numId w:val="13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Personification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Q5: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The hardworking beaver is an example of ____________?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042988" cy="1163089"/>
            <wp:effectExtent b="0" l="0" r="0" t="0"/>
            <wp:docPr id="2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163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Oxymoron</w:t>
      </w:r>
    </w:p>
    <w:p w:rsidR="00000000" w:rsidDel="00000000" w:rsidP="00000000" w:rsidRDefault="00000000" w:rsidRPr="00000000" w14:paraId="00000024">
      <w:pPr>
        <w:numPr>
          <w:ilvl w:val="0"/>
          <w:numId w:val="1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Hyperbole</w:t>
      </w:r>
    </w:p>
    <w:p w:rsidR="00000000" w:rsidDel="00000000" w:rsidP="00000000" w:rsidRDefault="00000000" w:rsidRPr="00000000" w14:paraId="00000025">
      <w:pPr>
        <w:numPr>
          <w:ilvl w:val="0"/>
          <w:numId w:val="16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Symbolism</w:t>
      </w:r>
    </w:p>
    <w:p w:rsidR="00000000" w:rsidDel="00000000" w:rsidP="00000000" w:rsidRDefault="00000000" w:rsidRPr="00000000" w14:paraId="00000026">
      <w:pPr>
        <w:numPr>
          <w:ilvl w:val="0"/>
          <w:numId w:val="1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logging industry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Q6: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Choose the phrase that best represents ALLITERATION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357313" cy="1357313"/>
            <wp:effectExtent b="0" l="0" r="0" t="0"/>
            <wp:docPr id="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rain in Spain falls mainly in the plains</w:t>
      </w:r>
    </w:p>
    <w:p w:rsidR="00000000" w:rsidDel="00000000" w:rsidP="00000000" w:rsidRDefault="00000000" w:rsidRPr="00000000" w14:paraId="0000002A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How much wood could a woodchuck chuck</w:t>
      </w:r>
    </w:p>
    <w:p w:rsidR="00000000" w:rsidDel="00000000" w:rsidP="00000000" w:rsidRDefault="00000000" w:rsidRPr="00000000" w14:paraId="0000002B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stars were twinkling diamonds</w:t>
      </w:r>
    </w:p>
    <w:p w:rsidR="00000000" w:rsidDel="00000000" w:rsidP="00000000" w:rsidRDefault="00000000" w:rsidRPr="00000000" w14:paraId="0000002C">
      <w:pPr>
        <w:numPr>
          <w:ilvl w:val="0"/>
          <w:numId w:val="14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She sells seashells by the seashore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Q7: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Which of the following represents a RHYMING PATTERN?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821656" cy="1214438"/>
            <wp:effectExtent b="0" l="0" r="0" t="0"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656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A, B, B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B, A, B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A, B, B, C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All of them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Q8: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Buzz, POW!, Purr, are all examples of ___________?</w:t>
      </w:r>
    </w:p>
    <w:p w:rsidR="00000000" w:rsidDel="00000000" w:rsidP="00000000" w:rsidRDefault="00000000" w:rsidRPr="00000000" w14:paraId="0000003E">
      <w:pPr>
        <w:spacing w:line="36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</w:rPr>
        <w:drawing>
          <wp:inline distB="114300" distT="114300" distL="114300" distR="114300">
            <wp:extent cx="2193709" cy="1433513"/>
            <wp:effectExtent b="0" l="0" r="0" t="0"/>
            <wp:docPr id="2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3709" cy="143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9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Onomatopoeia</w:t>
      </w:r>
    </w:p>
    <w:p w:rsidR="00000000" w:rsidDel="00000000" w:rsidP="00000000" w:rsidRDefault="00000000" w:rsidRPr="00000000" w14:paraId="00000040">
      <w:pPr>
        <w:numPr>
          <w:ilvl w:val="0"/>
          <w:numId w:val="1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Imagery</w:t>
      </w:r>
    </w:p>
    <w:p w:rsidR="00000000" w:rsidDel="00000000" w:rsidP="00000000" w:rsidRDefault="00000000" w:rsidRPr="00000000" w14:paraId="00000041">
      <w:pPr>
        <w:numPr>
          <w:ilvl w:val="0"/>
          <w:numId w:val="1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Hyperbole</w:t>
      </w:r>
    </w:p>
    <w:p w:rsidR="00000000" w:rsidDel="00000000" w:rsidP="00000000" w:rsidRDefault="00000000" w:rsidRPr="00000000" w14:paraId="00000042">
      <w:pPr>
        <w:numPr>
          <w:ilvl w:val="0"/>
          <w:numId w:val="19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cat swatting a bee successfully</w:t>
      </w:r>
    </w:p>
    <w:p w:rsidR="00000000" w:rsidDel="00000000" w:rsidP="00000000" w:rsidRDefault="00000000" w:rsidRPr="00000000" w14:paraId="00000043">
      <w:pPr>
        <w:spacing w:line="360" w:lineRule="auto"/>
        <w:rPr>
          <w:rFonts w:ascii="Roboto" w:cs="Roboto" w:eastAsia="Roboto" w:hAnsi="Roboto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Q9: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In ASSONANCE, all words START with the same sound.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37335" cy="1281113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False</w:t>
      </w:r>
    </w:p>
    <w:p w:rsidR="00000000" w:rsidDel="00000000" w:rsidP="00000000" w:rsidRDefault="00000000" w:rsidRPr="00000000" w14:paraId="0000004A">
      <w:pPr>
        <w:spacing w:line="360" w:lineRule="auto"/>
        <w:rPr>
          <w:rFonts w:ascii="Roboto" w:cs="Roboto" w:eastAsia="Roboto" w:hAnsi="Roboto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Q10: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What is the definition of hyperbole?</w:t>
      </w:r>
    </w:p>
    <w:p w:rsidR="00000000" w:rsidDel="00000000" w:rsidP="00000000" w:rsidRDefault="00000000" w:rsidRPr="00000000" w14:paraId="00000054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601427" cy="1404938"/>
            <wp:effectExtent b="0" l="0" r="0" t="0"/>
            <wp:docPr id="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1427" cy="140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Extreme exaggeration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comparison using like or as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Two opposite ideas joined together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bowl full of sugar</w:t>
      </w:r>
    </w:p>
    <w:p w:rsidR="00000000" w:rsidDel="00000000" w:rsidP="00000000" w:rsidRDefault="00000000" w:rsidRPr="00000000" w14:paraId="00000059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Q11: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Which poetic device is known as the flow of sound and silence (the beat)?</w:t>
      </w:r>
    </w:p>
    <w:p w:rsidR="00000000" w:rsidDel="00000000" w:rsidP="00000000" w:rsidRDefault="00000000" w:rsidRPr="00000000" w14:paraId="0000005A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319213" cy="687976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687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Repetition</w:t>
      </w:r>
    </w:p>
    <w:p w:rsidR="00000000" w:rsidDel="00000000" w:rsidP="00000000" w:rsidRDefault="00000000" w:rsidRPr="00000000" w14:paraId="0000005C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Rhythm</w:t>
      </w:r>
    </w:p>
    <w:p w:rsidR="00000000" w:rsidDel="00000000" w:rsidP="00000000" w:rsidRDefault="00000000" w:rsidRPr="00000000" w14:paraId="0000005D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Dramatic irony</w:t>
      </w:r>
    </w:p>
    <w:p w:rsidR="00000000" w:rsidDel="00000000" w:rsidP="00000000" w:rsidRDefault="00000000" w:rsidRPr="00000000" w14:paraId="0000005E">
      <w:pPr>
        <w:numPr>
          <w:ilvl w:val="0"/>
          <w:numId w:val="1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Imagery</w:t>
      </w:r>
    </w:p>
    <w:p w:rsidR="00000000" w:rsidDel="00000000" w:rsidP="00000000" w:rsidRDefault="00000000" w:rsidRPr="00000000" w14:paraId="0000005F">
      <w:pPr>
        <w:spacing w:line="360" w:lineRule="auto"/>
        <w:rPr>
          <w:rFonts w:ascii="Roboto" w:cs="Roboto" w:eastAsia="Roboto" w:hAnsi="Roboto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Q12: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"Take a hike!" is an example of which poetic device?</w:t>
      </w:r>
    </w:p>
    <w:p w:rsidR="00000000" w:rsidDel="00000000" w:rsidP="00000000" w:rsidRDefault="00000000" w:rsidRPr="00000000" w14:paraId="0000006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176463" cy="1217284"/>
            <wp:effectExtent b="0" l="0" r="0" t="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217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Personification</w:t>
      </w:r>
    </w:p>
    <w:p w:rsidR="00000000" w:rsidDel="00000000" w:rsidP="00000000" w:rsidRDefault="00000000" w:rsidRPr="00000000" w14:paraId="00000063">
      <w:pPr>
        <w:numPr>
          <w:ilvl w:val="0"/>
          <w:numId w:val="2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Assonance</w:t>
      </w:r>
    </w:p>
    <w:p w:rsidR="00000000" w:rsidDel="00000000" w:rsidP="00000000" w:rsidRDefault="00000000" w:rsidRPr="00000000" w14:paraId="00000064">
      <w:pPr>
        <w:numPr>
          <w:ilvl w:val="0"/>
          <w:numId w:val="20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Alliteration</w:t>
      </w:r>
    </w:p>
    <w:p w:rsidR="00000000" w:rsidDel="00000000" w:rsidP="00000000" w:rsidRDefault="00000000" w:rsidRPr="00000000" w14:paraId="00000065">
      <w:pPr>
        <w:numPr>
          <w:ilvl w:val="0"/>
          <w:numId w:val="20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Imagery</w:t>
      </w:r>
    </w:p>
    <w:p w:rsidR="00000000" w:rsidDel="00000000" w:rsidP="00000000" w:rsidRDefault="00000000" w:rsidRPr="00000000" w14:paraId="00000066">
      <w:pPr>
        <w:spacing w:line="360" w:lineRule="auto"/>
        <w:ind w:left="0" w:firstLine="0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Q13: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Repeating words or phrases in a poem for emphasis is an example of ______________?</w:t>
      </w:r>
    </w:p>
    <w:p w:rsidR="00000000" w:rsidDel="00000000" w:rsidP="00000000" w:rsidRDefault="00000000" w:rsidRPr="00000000" w14:paraId="00000068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681163" cy="1478069"/>
            <wp:effectExtent b="0" l="0" r="0" t="0"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478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Rhythm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Repetition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Symbolism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Rhyming patterns</w:t>
      </w:r>
    </w:p>
    <w:p w:rsidR="00000000" w:rsidDel="00000000" w:rsidP="00000000" w:rsidRDefault="00000000" w:rsidRPr="00000000" w14:paraId="0000006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Q14: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When words end in similar sounds,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it is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known as ____________?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966913" cy="1966913"/>
            <wp:effectExtent b="0" l="0" r="0" t="0"/>
            <wp:docPr id="3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Alliteration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Assonance</w:t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Rhyming</w:t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Repetition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Q15: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Which of the following is an example of 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u w:val="single"/>
          <w:rtl w:val="0"/>
        </w:rPr>
        <w:t xml:space="preserve">simile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168063" cy="1528763"/>
            <wp:effectExtent b="0" l="0" r="0" t="0"/>
            <wp:docPr id="3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063" cy="152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He was as tall as an oak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storm was a bully against my window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stars winked in the sky</w:t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flag waved gracefully in the sky</w:t>
      </w:r>
    </w:p>
    <w:p w:rsidR="00000000" w:rsidDel="00000000" w:rsidP="00000000" w:rsidRDefault="00000000" w:rsidRPr="00000000" w14:paraId="0000007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0"/>
          <w:szCs w:val="30"/>
          <w:rtl w:val="0"/>
        </w:rPr>
        <w:t xml:space="preserve">Q16: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 metaphor is a direct comparison using like or as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139421" cy="1481138"/>
            <wp:effectExtent b="0" l="0" r="0" t="0"/>
            <wp:docPr id="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9421" cy="148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8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85">
      <w:pPr>
        <w:numPr>
          <w:ilvl w:val="0"/>
          <w:numId w:val="18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False</w:t>
      </w:r>
    </w:p>
    <w:p w:rsidR="00000000" w:rsidDel="00000000" w:rsidP="00000000" w:rsidRDefault="00000000" w:rsidRPr="00000000" w14:paraId="00000086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rPr>
          <w:rFonts w:ascii="Roboto" w:cs="Roboto" w:eastAsia="Roboto" w:hAnsi="Roboto"/>
          <w:sz w:val="24"/>
          <w:szCs w:val="2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Q17: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Creating atmosphere or emotion through setting or tone is known as ________?</w:t>
      </w:r>
    </w:p>
    <w:p w:rsidR="00000000" w:rsidDel="00000000" w:rsidP="00000000" w:rsidRDefault="00000000" w:rsidRPr="00000000" w14:paraId="0000008E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237845" cy="1481138"/>
            <wp:effectExtent b="0" l="0" r="0" t="0"/>
            <wp:docPr id="3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845" cy="148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Simile</w:t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Mood</w:t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Oxymoron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Personification</w:t>
      </w:r>
    </w:p>
    <w:p w:rsidR="00000000" w:rsidDel="00000000" w:rsidP="00000000" w:rsidRDefault="00000000" w:rsidRPr="00000000" w14:paraId="00000093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Q18: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Which poetic device is used in comic books to show sound effects?</w:t>
      </w:r>
    </w:p>
    <w:p w:rsidR="00000000" w:rsidDel="00000000" w:rsidP="00000000" w:rsidRDefault="00000000" w:rsidRPr="00000000" w14:paraId="00000095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2234846" cy="1652588"/>
            <wp:effectExtent b="0" l="0" r="0" t="0"/>
            <wp:docPr id="3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4846" cy="165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Imagery</w:t>
      </w:r>
    </w:p>
    <w:p w:rsidR="00000000" w:rsidDel="00000000" w:rsidP="00000000" w:rsidRDefault="00000000" w:rsidRPr="00000000" w14:paraId="00000097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Personification</w:t>
      </w:r>
    </w:p>
    <w:p w:rsidR="00000000" w:rsidDel="00000000" w:rsidP="00000000" w:rsidRDefault="00000000" w:rsidRPr="00000000" w14:paraId="00000098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Onomatopoeia</w:t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Symbolism</w:t>
      </w:r>
    </w:p>
    <w:p w:rsidR="00000000" w:rsidDel="00000000" w:rsidP="00000000" w:rsidRDefault="00000000" w:rsidRPr="00000000" w14:paraId="0000009A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Q19: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"The tree waved goodbye in the wind" is an example of __________?</w:t>
      </w:r>
    </w:p>
    <w:p w:rsidR="00000000" w:rsidDel="00000000" w:rsidP="00000000" w:rsidRDefault="00000000" w:rsidRPr="00000000" w14:paraId="000000A1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014538" cy="1494761"/>
            <wp:effectExtent b="0" l="0" r="0" t="0"/>
            <wp:docPr id="3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494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Simile</w:t>
      </w:r>
    </w:p>
    <w:p w:rsidR="00000000" w:rsidDel="00000000" w:rsidP="00000000" w:rsidRDefault="00000000" w:rsidRPr="00000000" w14:paraId="000000A3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Oxymoron</w:t>
      </w:r>
    </w:p>
    <w:p w:rsidR="00000000" w:rsidDel="00000000" w:rsidP="00000000" w:rsidRDefault="00000000" w:rsidRPr="00000000" w14:paraId="000000A4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 Ent from Lord of the Rings</w:t>
      </w:r>
    </w:p>
    <w:p w:rsidR="00000000" w:rsidDel="00000000" w:rsidP="00000000" w:rsidRDefault="00000000" w:rsidRPr="00000000" w14:paraId="000000A5">
      <w:pPr>
        <w:numPr>
          <w:ilvl w:val="0"/>
          <w:numId w:val="11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Personification</w:t>
      </w:r>
    </w:p>
    <w:p w:rsidR="00000000" w:rsidDel="00000000" w:rsidP="00000000" w:rsidRDefault="00000000" w:rsidRPr="00000000" w14:paraId="000000A6">
      <w:pPr>
        <w:spacing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Q20: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Which RHYMING PATTERN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does a Limerick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follow?</w:t>
      </w:r>
    </w:p>
    <w:p w:rsidR="00000000" w:rsidDel="00000000" w:rsidP="00000000" w:rsidRDefault="00000000" w:rsidRPr="00000000" w14:paraId="000000A8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1223963" cy="1223963"/>
            <wp:effectExtent b="0" l="0" r="0" t="0"/>
            <wp:docPr id="4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A, B, B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b w:val="1"/>
          <w:sz w:val="26"/>
          <w:szCs w:val="26"/>
          <w:highlight w:val="cyan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highlight w:val="cyan"/>
          <w:rtl w:val="0"/>
        </w:rPr>
        <w:t xml:space="preserve">A, A, B, B, A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B, A, B</w:t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spacing w:line="360" w:lineRule="auto"/>
        <w:ind w:left="720" w:hanging="360"/>
        <w:rPr>
          <w:rFonts w:ascii="Roboto" w:cs="Roboto" w:eastAsia="Roboto" w:hAnsi="Robot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A, B, C, D, E, F, G</w:t>
      </w:r>
    </w:p>
    <w:sectPr>
      <w:pgSz w:h="15840" w:w="12240" w:orient="portrait"/>
      <w:pgMar w:bottom="72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7.png"/><Relationship Id="rId21" Type="http://schemas.openxmlformats.org/officeDocument/2006/relationships/image" Target="media/image10.png"/><Relationship Id="rId24" Type="http://schemas.openxmlformats.org/officeDocument/2006/relationships/image" Target="media/image17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8.png"/><Relationship Id="rId11" Type="http://schemas.openxmlformats.org/officeDocument/2006/relationships/image" Target="media/image16.png"/><Relationship Id="rId10" Type="http://schemas.openxmlformats.org/officeDocument/2006/relationships/image" Target="media/image2.png"/><Relationship Id="rId13" Type="http://schemas.openxmlformats.org/officeDocument/2006/relationships/image" Target="media/image15.png"/><Relationship Id="rId12" Type="http://schemas.openxmlformats.org/officeDocument/2006/relationships/image" Target="media/image14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12.png"/><Relationship Id="rId19" Type="http://schemas.openxmlformats.org/officeDocument/2006/relationships/image" Target="media/image5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o871/NHHDDkUHUrOTsI2Bh5gIQ==">AMUW2mXB1zRgh2aLNIHHhlFXdJYCkwu4Yj5p1moHDsrvywAgftROm+I2ArPVeba7hRlnv0pts1ZuKSlbpimy97wggrCxPIu06hUhzGfUtOErL6dp1p+SuUIeLXCSRANlet/eXMXL8lHQ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2019-04-17T17:28:00Z</dcterms:created>
</cp:coreProperties>
</file>