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680" w:rsidRPr="004B1680" w:rsidRDefault="004B1680" w:rsidP="00FB49A8">
      <w:pPr>
        <w:jc w:val="center"/>
        <w:rPr>
          <w:b/>
          <w:sz w:val="6"/>
          <w:szCs w:val="32"/>
        </w:rPr>
      </w:pPr>
    </w:p>
    <w:p w:rsidR="00CC55F1" w:rsidRPr="00530548" w:rsidRDefault="00CC55F1" w:rsidP="00FB49A8">
      <w:pPr>
        <w:jc w:val="center"/>
        <w:rPr>
          <w:b/>
          <w:sz w:val="32"/>
          <w:szCs w:val="32"/>
        </w:rPr>
      </w:pPr>
      <w:r w:rsidRPr="00530548">
        <w:rPr>
          <w:b/>
          <w:sz w:val="32"/>
          <w:szCs w:val="32"/>
        </w:rPr>
        <w:t>GLOSSARY</w:t>
      </w:r>
    </w:p>
    <w:p w:rsidR="00CC55F1" w:rsidRDefault="00CC55F1" w:rsidP="00CC55F1">
      <w:pPr>
        <w:pStyle w:val="cdt4ke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Budget: </w:t>
      </w:r>
      <w:r>
        <w:rPr>
          <w:rFonts w:ascii="Arial" w:hAnsi="Arial" w:cs="Arial"/>
          <w:color w:val="000000"/>
          <w:sz w:val="28"/>
          <w:szCs w:val="28"/>
        </w:rPr>
        <w:t>A PLAN to balance income &amp; expenses</w:t>
      </w:r>
    </w:p>
    <w:p w:rsidR="00FB49A8" w:rsidRPr="00D571A9" w:rsidRDefault="00FB49A8" w:rsidP="00CC55F1">
      <w:pPr>
        <w:pStyle w:val="cdt4ke"/>
        <w:spacing w:before="0" w:beforeAutospacing="0" w:after="0" w:afterAutospacing="0"/>
        <w:rPr>
          <w:rFonts w:ascii="Arial" w:hAnsi="Arial" w:cs="Arial"/>
          <w:color w:val="000000"/>
          <w:sz w:val="20"/>
          <w:szCs w:val="28"/>
        </w:rPr>
      </w:pPr>
    </w:p>
    <w:p w:rsidR="00FB49A8" w:rsidRDefault="00FB49A8" w:rsidP="00D571A9">
      <w:pPr>
        <w:pStyle w:val="cdt4ke"/>
        <w:spacing w:before="0" w:beforeAutospacing="0" w:after="0" w:afterAutospacing="0"/>
        <w:ind w:right="-563"/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Commission: </w:t>
      </w:r>
      <w:r w:rsidR="00D571A9" w:rsidRPr="00D571A9">
        <w:rPr>
          <w:rStyle w:val="Strong"/>
          <w:rFonts w:ascii="Arial" w:hAnsi="Arial" w:cs="Arial"/>
          <w:b w:val="0"/>
          <w:color w:val="000000"/>
          <w:sz w:val="28"/>
          <w:szCs w:val="28"/>
        </w:rPr>
        <w:t>Employee</w:t>
      </w:r>
      <w:r w:rsidR="00D571A9">
        <w:rPr>
          <w:rStyle w:val="Strong"/>
          <w:rFonts w:ascii="Arial" w:hAnsi="Arial" w:cs="Arial"/>
          <w:color w:val="000000"/>
          <w:sz w:val="28"/>
          <w:szCs w:val="28"/>
        </w:rPr>
        <w:t xml:space="preserve"> </w:t>
      </w:r>
      <w:r w:rsidR="00D571A9">
        <w:rPr>
          <w:rFonts w:ascii="Arial" w:hAnsi="Arial" w:cs="Arial"/>
          <w:color w:val="000000"/>
          <w:sz w:val="28"/>
          <w:szCs w:val="28"/>
        </w:rPr>
        <w:t>c</w:t>
      </w:r>
      <w:r>
        <w:rPr>
          <w:rFonts w:ascii="Arial" w:hAnsi="Arial" w:cs="Arial"/>
          <w:color w:val="000000"/>
          <w:sz w:val="28"/>
          <w:szCs w:val="28"/>
        </w:rPr>
        <w:t>ompensation</w:t>
      </w:r>
      <w:r w:rsidR="00D571A9">
        <w:rPr>
          <w:rFonts w:ascii="Arial" w:hAnsi="Arial" w:cs="Arial"/>
          <w:color w:val="000000"/>
          <w:sz w:val="28"/>
          <w:szCs w:val="28"/>
        </w:rPr>
        <w:t xml:space="preserve"> from the</w:t>
      </w:r>
      <w:r>
        <w:rPr>
          <w:rFonts w:ascii="Arial" w:hAnsi="Arial" w:cs="Arial"/>
          <w:color w:val="000000"/>
          <w:sz w:val="28"/>
          <w:szCs w:val="28"/>
        </w:rPr>
        <w:t xml:space="preserve"> company bas</w:t>
      </w:r>
      <w:r w:rsidR="00D571A9">
        <w:rPr>
          <w:rFonts w:ascii="Arial" w:hAnsi="Arial" w:cs="Arial"/>
          <w:color w:val="000000"/>
          <w:sz w:val="28"/>
          <w:szCs w:val="28"/>
        </w:rPr>
        <w:t>ed on their sales</w:t>
      </w:r>
    </w:p>
    <w:p w:rsidR="00CC55F1" w:rsidRPr="00D571A9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FB49A8">
      <w:pPr>
        <w:pStyle w:val="cdt4ke"/>
        <w:spacing w:before="0" w:beforeAutospacing="0" w:after="0" w:afterAutospacing="0"/>
        <w:ind w:right="-563"/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Compound Interest: </w:t>
      </w:r>
      <w:r>
        <w:rPr>
          <w:rFonts w:ascii="Arial" w:hAnsi="Arial" w:cs="Arial"/>
          <w:color w:val="000000"/>
          <w:sz w:val="28"/>
          <w:szCs w:val="28"/>
        </w:rPr>
        <w:t>Interest based off the original sum PLUS interest gained</w:t>
      </w:r>
    </w:p>
    <w:p w:rsidR="00CC55F1" w:rsidRPr="00D571A9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CC55F1">
      <w:pPr>
        <w:pStyle w:val="cdt4ke"/>
        <w:spacing w:before="0" w:beforeAutospacing="0" w:after="0" w:afterAutospacing="0"/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Credit: </w:t>
      </w:r>
      <w:r>
        <w:rPr>
          <w:rFonts w:ascii="Arial" w:hAnsi="Arial" w:cs="Arial"/>
          <w:color w:val="000000"/>
          <w:sz w:val="28"/>
          <w:szCs w:val="28"/>
        </w:rPr>
        <w:t>The trust between a lender &amp; borrower</w:t>
      </w:r>
    </w:p>
    <w:p w:rsidR="00CC55F1" w:rsidRPr="00D571A9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CC55F1">
      <w:pPr>
        <w:pStyle w:val="cdt4ke"/>
        <w:spacing w:before="0" w:beforeAutospacing="0" w:after="0" w:afterAutospacing="0"/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Currency: </w:t>
      </w:r>
      <w:r>
        <w:rPr>
          <w:rFonts w:ascii="Arial" w:hAnsi="Arial" w:cs="Arial"/>
          <w:color w:val="000000"/>
          <w:sz w:val="28"/>
          <w:szCs w:val="28"/>
        </w:rPr>
        <w:t>A SYSTEM OF MONEY used in a country</w:t>
      </w:r>
    </w:p>
    <w:p w:rsidR="00CC55F1" w:rsidRPr="00D571A9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CC55F1">
      <w:pPr>
        <w:pStyle w:val="cdt4ke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Debt: </w:t>
      </w:r>
      <w:r>
        <w:rPr>
          <w:rFonts w:ascii="Arial" w:hAnsi="Arial" w:cs="Arial"/>
          <w:color w:val="000000"/>
          <w:sz w:val="28"/>
          <w:szCs w:val="28"/>
        </w:rPr>
        <w:t>Money that is OWED</w:t>
      </w:r>
    </w:p>
    <w:p w:rsidR="00FB49A8" w:rsidRPr="00D571A9" w:rsidRDefault="00FB49A8" w:rsidP="00CC55F1">
      <w:pPr>
        <w:pStyle w:val="cdt4ke"/>
        <w:spacing w:before="0" w:beforeAutospacing="0" w:after="0" w:afterAutospacing="0"/>
        <w:rPr>
          <w:rFonts w:ascii="Arial" w:hAnsi="Arial" w:cs="Arial"/>
          <w:color w:val="000000"/>
          <w:sz w:val="20"/>
          <w:szCs w:val="28"/>
        </w:rPr>
      </w:pPr>
    </w:p>
    <w:p w:rsidR="00FB49A8" w:rsidRDefault="00FB49A8" w:rsidP="00FB49A8">
      <w:pPr>
        <w:pStyle w:val="cdt4ke"/>
        <w:spacing w:before="0" w:beforeAutospacing="0" w:after="0" w:afterAutospacing="0"/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Emergency Fund: </w:t>
      </w:r>
      <w:r>
        <w:rPr>
          <w:rFonts w:ascii="Arial" w:hAnsi="Arial" w:cs="Arial"/>
          <w:color w:val="000000"/>
          <w:sz w:val="28"/>
          <w:szCs w:val="28"/>
        </w:rPr>
        <w:t>A reserve of money kept in the case of an emergency</w:t>
      </w:r>
    </w:p>
    <w:p w:rsidR="00CC55F1" w:rsidRPr="00D571A9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CC55F1">
      <w:pPr>
        <w:pStyle w:val="cdt4ke"/>
        <w:spacing w:before="0" w:beforeAutospacing="0" w:after="0" w:afterAutospacing="0"/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Exchange Rate: </w:t>
      </w:r>
      <w:r>
        <w:rPr>
          <w:rFonts w:ascii="Arial" w:hAnsi="Arial" w:cs="Arial"/>
          <w:color w:val="000000"/>
          <w:sz w:val="28"/>
          <w:szCs w:val="28"/>
        </w:rPr>
        <w:t>The value of a currency when CONVERTED to another</w:t>
      </w:r>
    </w:p>
    <w:p w:rsidR="00CC55F1" w:rsidRPr="00D571A9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CC55F1">
      <w:pPr>
        <w:pStyle w:val="cdt4ke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Expenses: </w:t>
      </w:r>
      <w:r>
        <w:rPr>
          <w:rFonts w:ascii="Arial" w:hAnsi="Arial" w:cs="Arial"/>
          <w:color w:val="000000"/>
          <w:sz w:val="28"/>
          <w:szCs w:val="28"/>
        </w:rPr>
        <w:t>The COST required for something</w:t>
      </w:r>
    </w:p>
    <w:p w:rsidR="00CC55F1" w:rsidRPr="00D571A9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CC55F1">
      <w:pPr>
        <w:pStyle w:val="cdt4ke"/>
        <w:spacing w:before="0" w:beforeAutospacing="0" w:after="0" w:afterAutospacing="0"/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Fee: </w:t>
      </w:r>
      <w:r>
        <w:rPr>
          <w:rFonts w:ascii="Arial" w:hAnsi="Arial" w:cs="Arial"/>
          <w:color w:val="000000"/>
          <w:sz w:val="28"/>
          <w:szCs w:val="28"/>
        </w:rPr>
        <w:t xml:space="preserve">A PAYMENT made for services </w:t>
      </w:r>
    </w:p>
    <w:p w:rsidR="00CC55F1" w:rsidRPr="00D571A9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CC55F1">
      <w:pPr>
        <w:pStyle w:val="cdt4ke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Gratuity: </w:t>
      </w:r>
      <w:r>
        <w:rPr>
          <w:rFonts w:ascii="Arial" w:hAnsi="Arial" w:cs="Arial"/>
          <w:color w:val="000000"/>
          <w:sz w:val="28"/>
          <w:szCs w:val="28"/>
        </w:rPr>
        <w:t>A TIP given on top of the original fee</w:t>
      </w:r>
    </w:p>
    <w:p w:rsidR="00FB49A8" w:rsidRPr="00D571A9" w:rsidRDefault="00FB49A8" w:rsidP="00CC55F1">
      <w:pPr>
        <w:pStyle w:val="cdt4ke"/>
        <w:spacing w:before="0" w:beforeAutospacing="0" w:after="0" w:afterAutospacing="0"/>
        <w:rPr>
          <w:rFonts w:ascii="Arial" w:hAnsi="Arial" w:cs="Arial"/>
          <w:color w:val="000000"/>
          <w:sz w:val="20"/>
          <w:szCs w:val="28"/>
        </w:rPr>
      </w:pPr>
    </w:p>
    <w:p w:rsidR="00FB49A8" w:rsidRDefault="00FB49A8" w:rsidP="00F02FF3">
      <w:pPr>
        <w:pStyle w:val="cdt4ke"/>
        <w:spacing w:before="0" w:beforeAutospacing="0" w:after="0" w:afterAutospacing="0"/>
        <w:ind w:right="-421"/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Gross Income: </w:t>
      </w:r>
      <w:r>
        <w:rPr>
          <w:rFonts w:ascii="Arial" w:hAnsi="Arial" w:cs="Arial"/>
          <w:color w:val="000000"/>
          <w:sz w:val="28"/>
          <w:szCs w:val="28"/>
        </w:rPr>
        <w:t>An individual’s total earnings before taxes or other deductions</w:t>
      </w:r>
    </w:p>
    <w:p w:rsidR="00CC55F1" w:rsidRPr="00D571A9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CC55F1">
      <w:pPr>
        <w:pStyle w:val="cdt4ke"/>
        <w:spacing w:before="0" w:beforeAutospacing="0" w:after="0" w:afterAutospacing="0"/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Income: </w:t>
      </w:r>
      <w:r>
        <w:rPr>
          <w:rFonts w:ascii="Arial" w:hAnsi="Arial" w:cs="Arial"/>
          <w:color w:val="000000"/>
          <w:sz w:val="28"/>
          <w:szCs w:val="28"/>
        </w:rPr>
        <w:t>$ received on a regular basis for work / investments</w:t>
      </w:r>
    </w:p>
    <w:p w:rsidR="00CC55F1" w:rsidRPr="00D571A9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CC55F1">
      <w:pPr>
        <w:pStyle w:val="cdt4ke"/>
        <w:spacing w:before="0" w:beforeAutospacing="0" w:after="0" w:afterAutospacing="0"/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Income Tax: </w:t>
      </w:r>
      <w:r>
        <w:rPr>
          <w:rFonts w:ascii="Arial" w:hAnsi="Arial" w:cs="Arial"/>
          <w:color w:val="000000"/>
          <w:sz w:val="28"/>
          <w:szCs w:val="28"/>
        </w:rPr>
        <w:t>A tax that gov’ts impose on money coming in</w:t>
      </w:r>
    </w:p>
    <w:p w:rsidR="00CC55F1" w:rsidRPr="00D571A9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CC55F1">
      <w:pPr>
        <w:pStyle w:val="cdt4ke"/>
        <w:spacing w:before="0" w:beforeAutospacing="0" w:after="0" w:afterAutospacing="0"/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Interest: </w:t>
      </w:r>
      <w:r>
        <w:rPr>
          <w:rFonts w:ascii="Arial" w:hAnsi="Arial" w:cs="Arial"/>
          <w:color w:val="000000"/>
          <w:sz w:val="28"/>
          <w:szCs w:val="28"/>
        </w:rPr>
        <w:t>$ paid regularly at a PARTICULAR RATE</w:t>
      </w:r>
    </w:p>
    <w:p w:rsidR="00CC55F1" w:rsidRPr="00D571A9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CC55F1">
      <w:pPr>
        <w:pStyle w:val="cdt4ke"/>
        <w:spacing w:before="0" w:beforeAutospacing="0" w:after="0" w:afterAutospacing="0"/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Loan: </w:t>
      </w:r>
      <w:r>
        <w:rPr>
          <w:rFonts w:ascii="Arial" w:hAnsi="Arial" w:cs="Arial"/>
          <w:color w:val="000000"/>
          <w:sz w:val="28"/>
          <w:szCs w:val="28"/>
        </w:rPr>
        <w:t>A BORROWED SUM of $, paid back w/ interest</w:t>
      </w:r>
    </w:p>
    <w:p w:rsidR="00CC55F1" w:rsidRPr="00D571A9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CC55F1">
      <w:pPr>
        <w:pStyle w:val="cdt4ke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Mortgage: </w:t>
      </w:r>
      <w:r>
        <w:rPr>
          <w:rFonts w:ascii="Arial" w:hAnsi="Arial" w:cs="Arial"/>
          <w:color w:val="000000"/>
          <w:sz w:val="28"/>
          <w:szCs w:val="28"/>
        </w:rPr>
        <w:t>A LOAN to buy a home or property</w:t>
      </w:r>
    </w:p>
    <w:p w:rsidR="00FB49A8" w:rsidRPr="00D571A9" w:rsidRDefault="00FB49A8" w:rsidP="00CC55F1">
      <w:pPr>
        <w:pStyle w:val="cdt4ke"/>
        <w:spacing w:before="0" w:beforeAutospacing="0" w:after="0" w:afterAutospacing="0"/>
        <w:rPr>
          <w:rFonts w:ascii="Arial" w:hAnsi="Arial" w:cs="Arial"/>
          <w:color w:val="000000"/>
          <w:sz w:val="20"/>
          <w:szCs w:val="28"/>
        </w:rPr>
      </w:pPr>
    </w:p>
    <w:p w:rsidR="00FB49A8" w:rsidRDefault="009F68C3" w:rsidP="00CC55F1">
      <w:pPr>
        <w:pStyle w:val="cdt4ke"/>
        <w:spacing w:before="0" w:beforeAutospacing="0" w:after="0" w:afterAutospacing="0"/>
      </w:pPr>
      <w:r>
        <w:rPr>
          <w:rStyle w:val="Strong"/>
          <w:rFonts w:ascii="Arial" w:hAnsi="Arial" w:cs="Arial"/>
          <w:color w:val="000000"/>
          <w:sz w:val="28"/>
          <w:szCs w:val="28"/>
        </w:rPr>
        <w:t>Net Income: T</w:t>
      </w:r>
      <w:r w:rsidR="00FB49A8">
        <w:rPr>
          <w:rFonts w:ascii="Arial" w:hAnsi="Arial" w:cs="Arial"/>
          <w:color w:val="000000"/>
          <w:sz w:val="28"/>
          <w:szCs w:val="28"/>
        </w:rPr>
        <w:t>otal</w:t>
      </w:r>
      <w:r>
        <w:rPr>
          <w:rFonts w:ascii="Arial" w:hAnsi="Arial" w:cs="Arial"/>
          <w:color w:val="000000"/>
          <w:sz w:val="28"/>
          <w:szCs w:val="28"/>
        </w:rPr>
        <w:t xml:space="preserve"> earnings minus income taxes / </w:t>
      </w:r>
      <w:r w:rsidR="00FB49A8">
        <w:rPr>
          <w:rFonts w:ascii="Arial" w:hAnsi="Arial" w:cs="Arial"/>
          <w:color w:val="000000"/>
          <w:sz w:val="28"/>
          <w:szCs w:val="28"/>
        </w:rPr>
        <w:t>other deductions</w:t>
      </w:r>
    </w:p>
    <w:p w:rsidR="00CC55F1" w:rsidRPr="00D571A9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CC55F1">
      <w:pPr>
        <w:pStyle w:val="cdt4ke"/>
        <w:spacing w:before="0" w:beforeAutospacing="0" w:after="0" w:afterAutospacing="0"/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Principal: </w:t>
      </w:r>
      <w:r>
        <w:rPr>
          <w:rFonts w:ascii="Arial" w:hAnsi="Arial" w:cs="Arial"/>
          <w:color w:val="111111"/>
          <w:sz w:val="28"/>
          <w:szCs w:val="28"/>
        </w:rPr>
        <w:t xml:space="preserve">The </w:t>
      </w:r>
      <w:r w:rsidRPr="00ED782F">
        <w:rPr>
          <w:rFonts w:ascii="Arial" w:hAnsi="Arial" w:cs="Arial"/>
          <w:color w:val="111111"/>
          <w:sz w:val="28"/>
          <w:szCs w:val="28"/>
        </w:rPr>
        <w:t xml:space="preserve">ORIGINAL SUM </w:t>
      </w:r>
      <w:r>
        <w:rPr>
          <w:rFonts w:ascii="Arial" w:hAnsi="Arial" w:cs="Arial"/>
          <w:color w:val="111111"/>
          <w:sz w:val="28"/>
          <w:szCs w:val="28"/>
        </w:rPr>
        <w:t>of $ borrowed in a loan or invested</w:t>
      </w:r>
    </w:p>
    <w:p w:rsidR="00CC55F1" w:rsidRPr="00D571A9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CC55F1">
      <w:pPr>
        <w:pStyle w:val="cdt4ke"/>
        <w:spacing w:before="0" w:beforeAutospacing="0" w:after="0" w:afterAutospacing="0"/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Rent: </w:t>
      </w:r>
      <w:r>
        <w:rPr>
          <w:rFonts w:ascii="Arial" w:hAnsi="Arial" w:cs="Arial"/>
          <w:color w:val="000000"/>
          <w:sz w:val="28"/>
          <w:szCs w:val="28"/>
        </w:rPr>
        <w:t>A regular payment TO A LANDLORD to use property / land</w:t>
      </w:r>
    </w:p>
    <w:p w:rsidR="00CC55F1" w:rsidRPr="00D571A9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CC55F1">
      <w:pPr>
        <w:pStyle w:val="cdt4ke"/>
        <w:spacing w:before="0" w:beforeAutospacing="0" w:after="0" w:afterAutospacing="0"/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Salary: </w:t>
      </w:r>
      <w:r>
        <w:rPr>
          <w:rFonts w:ascii="Arial" w:hAnsi="Arial" w:cs="Arial"/>
          <w:color w:val="000000"/>
          <w:sz w:val="28"/>
          <w:szCs w:val="28"/>
        </w:rPr>
        <w:t>A fixed amount of $ paid to an employee</w:t>
      </w:r>
    </w:p>
    <w:p w:rsidR="00CC55F1" w:rsidRPr="004B1680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CC55F1">
      <w:pPr>
        <w:pStyle w:val="cdt4ke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Sales Tax: </w:t>
      </w:r>
      <w:r>
        <w:rPr>
          <w:rFonts w:ascii="Arial" w:hAnsi="Arial" w:cs="Arial"/>
          <w:color w:val="000000"/>
          <w:sz w:val="28"/>
          <w:szCs w:val="28"/>
        </w:rPr>
        <w:t>Gov’t imposed tax on the sale of goods &amp; services</w:t>
      </w:r>
    </w:p>
    <w:p w:rsidR="00FB49A8" w:rsidRPr="004B1680" w:rsidRDefault="00FB49A8" w:rsidP="00CC55F1">
      <w:pPr>
        <w:pStyle w:val="cdt4ke"/>
        <w:spacing w:before="0" w:beforeAutospacing="0" w:after="0" w:afterAutospacing="0"/>
        <w:rPr>
          <w:rFonts w:ascii="Arial" w:hAnsi="Arial" w:cs="Arial"/>
          <w:color w:val="000000"/>
          <w:sz w:val="20"/>
          <w:szCs w:val="28"/>
        </w:rPr>
      </w:pPr>
    </w:p>
    <w:p w:rsidR="00FB49A8" w:rsidRDefault="00FB49A8" w:rsidP="00CC55F1">
      <w:pPr>
        <w:pStyle w:val="cdt4ke"/>
        <w:spacing w:before="0" w:beforeAutospacing="0" w:after="0" w:afterAutospacing="0"/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Simple Interest: </w:t>
      </w:r>
      <w:r w:rsidR="00F02FF3">
        <w:rPr>
          <w:rFonts w:ascii="Arial" w:hAnsi="Arial" w:cs="Arial"/>
          <w:color w:val="000000"/>
          <w:sz w:val="28"/>
          <w:szCs w:val="28"/>
        </w:rPr>
        <w:t>Interest</w:t>
      </w:r>
      <w:r>
        <w:rPr>
          <w:rFonts w:ascii="Arial" w:hAnsi="Arial" w:cs="Arial"/>
          <w:color w:val="000000"/>
          <w:sz w:val="28"/>
          <w:szCs w:val="28"/>
        </w:rPr>
        <w:t xml:space="preserve"> calculated </w:t>
      </w:r>
      <w:r w:rsidR="00F02FF3">
        <w:rPr>
          <w:rFonts w:ascii="Arial" w:hAnsi="Arial" w:cs="Arial"/>
          <w:color w:val="000000"/>
          <w:sz w:val="28"/>
          <w:szCs w:val="28"/>
        </w:rPr>
        <w:t>off the original sum</w:t>
      </w:r>
      <w:r>
        <w:rPr>
          <w:rFonts w:ascii="Arial" w:hAnsi="Arial" w:cs="Arial"/>
          <w:color w:val="000000"/>
          <w:sz w:val="28"/>
          <w:szCs w:val="28"/>
        </w:rPr>
        <w:t xml:space="preserve"> or </w:t>
      </w:r>
      <w:r>
        <w:rPr>
          <w:rStyle w:val="Emphasis"/>
          <w:rFonts w:ascii="Arial" w:hAnsi="Arial" w:cs="Arial"/>
          <w:color w:val="000000"/>
          <w:sz w:val="28"/>
          <w:szCs w:val="28"/>
        </w:rPr>
        <w:t>principal</w:t>
      </w:r>
    </w:p>
    <w:p w:rsidR="00CC55F1" w:rsidRPr="004B1680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CC55F1">
      <w:pPr>
        <w:pStyle w:val="cdt4ke"/>
        <w:spacing w:before="0" w:beforeAutospacing="0" w:after="0" w:afterAutospacing="0"/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Tax: </w:t>
      </w:r>
      <w:r>
        <w:rPr>
          <w:rFonts w:ascii="Arial" w:hAnsi="Arial" w:cs="Arial"/>
          <w:color w:val="000000"/>
          <w:sz w:val="28"/>
          <w:szCs w:val="28"/>
        </w:rPr>
        <w:t>A sum paid to the gov’t for public goods &amp; services</w:t>
      </w:r>
    </w:p>
    <w:p w:rsidR="00CC55F1" w:rsidRPr="004B1680" w:rsidRDefault="00CC55F1" w:rsidP="00CC55F1">
      <w:pPr>
        <w:pStyle w:val="cdt4ke"/>
        <w:spacing w:before="0" w:beforeAutospacing="0" w:after="0" w:afterAutospacing="0"/>
        <w:rPr>
          <w:sz w:val="20"/>
        </w:rPr>
      </w:pPr>
    </w:p>
    <w:p w:rsidR="00CC55F1" w:rsidRDefault="00CC55F1" w:rsidP="00F43A97">
      <w:pPr>
        <w:pStyle w:val="cdt4ke"/>
        <w:spacing w:before="0" w:beforeAutospacing="0" w:after="0" w:afterAutospacing="0"/>
      </w:pPr>
      <w:r>
        <w:rPr>
          <w:rStyle w:val="Strong"/>
          <w:rFonts w:ascii="Arial" w:hAnsi="Arial" w:cs="Arial"/>
          <w:color w:val="000000"/>
          <w:sz w:val="28"/>
          <w:szCs w:val="28"/>
        </w:rPr>
        <w:t xml:space="preserve">Wage: </w:t>
      </w:r>
      <w:r>
        <w:rPr>
          <w:rFonts w:ascii="Arial" w:hAnsi="Arial" w:cs="Arial"/>
          <w:color w:val="000000"/>
          <w:sz w:val="28"/>
          <w:szCs w:val="28"/>
        </w:rPr>
        <w:t>Amount of $ paid per hour of work</w:t>
      </w:r>
      <w:bookmarkStart w:id="0" w:name="_GoBack"/>
      <w:bookmarkEnd w:id="0"/>
    </w:p>
    <w:sectPr w:rsidR="00CC55F1" w:rsidSect="00D571A9">
      <w:pgSz w:w="12240" w:h="15840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A97"/>
    <w:rsid w:val="00191A05"/>
    <w:rsid w:val="004B1680"/>
    <w:rsid w:val="00530548"/>
    <w:rsid w:val="009F68C3"/>
    <w:rsid w:val="00CC55F1"/>
    <w:rsid w:val="00D571A9"/>
    <w:rsid w:val="00F02FF3"/>
    <w:rsid w:val="00F43A97"/>
    <w:rsid w:val="00F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58782F-D0CC-4EE0-929C-1B21D0B6D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t4ke">
    <w:name w:val="cdt4ke"/>
    <w:basedOn w:val="Normal"/>
    <w:rsid w:val="00F43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F43A97"/>
    <w:rPr>
      <w:b/>
      <w:bCs/>
    </w:rPr>
  </w:style>
  <w:style w:type="character" w:styleId="Emphasis">
    <w:name w:val="Emphasis"/>
    <w:basedOn w:val="DefaultParagraphFont"/>
    <w:uiPriority w:val="20"/>
    <w:qFormat/>
    <w:rsid w:val="00F43A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5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5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63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18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09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71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Dave Fitch</cp:lastModifiedBy>
  <cp:revision>5</cp:revision>
  <dcterms:created xsi:type="dcterms:W3CDTF">2026-02-03T19:07:00Z</dcterms:created>
  <dcterms:modified xsi:type="dcterms:W3CDTF">2026-02-03T19:42:00Z</dcterms:modified>
</cp:coreProperties>
</file>