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 13 Geometry of Transformations Practice Test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If false, write the corrected statement in the space provided.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 frieze pattern repeats in many directions.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 image from a transformation cannot be congruent to the original figure.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Translations, rotations</w:t>
      </w:r>
      <w:r>
        <w:rPr>
          <w:rFonts w:ascii="Times New Roman" w:hAnsi="Times New Roman" w:cs="Times New Roman"/>
          <w:color w:val="000000"/>
        </w:rPr>
        <w:t>, and reflections change the sides or angles of the original figure.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 translation arrow describes the translation of a figure on a coordinate grid..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Translations cannot be carried out on a coordinate grid.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The image of a point after a transformation is often named using the prime symbol. 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 tiling pattern covers a plane with some overlapping and leaving some gaps.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</w:t>
      </w:r>
      <w:r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Tiling a plane refers to using repeated congruent shapes cover a region completely.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 circle can be used to tile</w:t>
      </w:r>
      <w:r>
        <w:rPr>
          <w:rFonts w:ascii="Times New Roman" w:hAnsi="Times New Roman" w:cs="Times New Roman"/>
          <w:color w:val="000000"/>
        </w:rPr>
        <w:t xml:space="preserve"> a plane.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There are four types of regular figures that can tile a plane.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You cannot use rotations to tessellate a plane.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answers the question.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The transformation</w:t>
      </w:r>
      <w:r>
        <w:rPr>
          <w:rFonts w:ascii="Times New Roman" w:hAnsi="Times New Roman" w:cs="Times New Roman"/>
          <w:color w:val="000000"/>
        </w:rPr>
        <w:t xml:space="preserve"> that is a slide along a straight line is called a(n)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translation.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reflection.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rotation.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image.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The transformation that is a turn about a fixed point is called a(n)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translation.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reflection.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rotation.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image.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Identify the following transformation.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translation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reflection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rotation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image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Which transformation do you use in a game of checkers?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translation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reflection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rotation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 above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Which transformation may a skier use?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translation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reflection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rotation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both a and b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Which of the following is formed by three square tiles?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tetromino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triomino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domino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pentomino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Square tiles can be combined to make different shapes. Which of the following is not one of them?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tetromino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domino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pentomino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omino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When you read A, B, and C of a figure in alphabetical order, we say that the ___</w:t>
      </w:r>
      <w:r>
        <w:rPr>
          <w:rFonts w:ascii="Times New Roman" w:hAnsi="Times New Roman" w:cs="Times New Roman"/>
          <w:color w:val="000000"/>
        </w:rPr>
        <w:t>_ of this triangle is clockwise.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sense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feeling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 above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The figure below is an example of a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43256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hexomino.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triomino.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tetromino.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pentomino.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Point A(4, 5) is translated 2 units left and 3 units up. What are the new coordinates of  point A?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(2, 8)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(6, 8)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(6, 2)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Point C(0, 3) is translated 3 units right and 1 unit down. What are the new coordinates of point C?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(3, 2)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(3, 4)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(2, 3)</w:t>
            </w:r>
          </w:p>
        </w:tc>
      </w:tr>
    </w:tbl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Complete each sentence or statement.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Three common types of ____________________ are translations, rotations, and reflections.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The transformation that is a slide along a straight line is called a(n) ____________________.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The transformation that is a flip over a mirror line is calle</w:t>
      </w:r>
      <w:r>
        <w:rPr>
          <w:rFonts w:ascii="Times New Roman" w:hAnsi="Times New Roman" w:cs="Times New Roman"/>
          <w:color w:val="000000"/>
        </w:rPr>
        <w:t>d a(n) ____________________.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A(n) ____________________ is needed for a reflection to occur.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 fixed point about which a rotation occurs is called the ____________________.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A(n) ____________________ can describe the translation of a figure on a coordinate grid.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 polygon with all sides and all angles equal is a(n) ____________________.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A(n) ____________________ is a picture or design made of small shapes of different colours.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Name the type of transformation that moves parallelogram ABCD onto its image, parallelogram A’B’C’D’.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011680" cy="20193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Use a 180º rotation to create images of the restaurant sign in the squares provided.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54686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Where would you place a mirror line on a coordinate grid so that the image of a figure</w:t>
      </w:r>
      <w:r>
        <w:rPr>
          <w:rFonts w:ascii="Times New Roman" w:hAnsi="Times New Roman" w:cs="Times New Roman"/>
          <w:color w:val="000000"/>
        </w:rPr>
        <w:t xml:space="preserve"> is standing right beside it?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Design a frieze pattern that involves the translation and rotation of an irregular figure.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Find the coordinates of the image of each point after the given translation.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A (1, 1);  3 units right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 (3, 1); 1 unit down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C (4, 2); 1 unit right and 2 units up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Describe the transformation that moves the figure onto its image.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lastRenderedPageBreak/>
        <w:drawing>
          <wp:inline distT="0" distB="0" distL="0" distR="0">
            <wp:extent cx="2011680" cy="20193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 figure has vertices at A(1, 5), B(2, 5), C( 2, 4), D( 3,4) E(3, 3), F( 4,3),</w:t>
      </w:r>
      <w:r>
        <w:rPr>
          <w:rFonts w:ascii="Times New Roman" w:hAnsi="Times New Roman" w:cs="Times New Roman"/>
          <w:color w:val="000000"/>
        </w:rPr>
        <w:t xml:space="preserve"> G( 4,2), and H(1, 2). Draw the figure on the coordinate grid. Identify the image, and draw the image of the figure after a reflection along the mirror line. The mirror line is formed by joining the points (5, 6) and (5, 1).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2407920" cy="2019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Can any quadrilateral cover a plane? Explain.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Can a parallelogram tile the plane? Explain.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>Use a parallelogram to create an interesting tile. Use the tile to tessellate a plane.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lastRenderedPageBreak/>
        <w:drawing>
          <wp:inline distT="0" distB="0" distL="0" distR="0">
            <wp:extent cx="4008120" cy="20116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before="120"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Ch 13 Geometry of Transformations Practice Test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before="120"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frieze pattern repeats in one direction.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Frieze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 image from a transformation can be congruent to the original figure.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GSS-7m49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Congruent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Translations, rotations, and reflections do not change the sides or angles of the original figure. The image (transformed figure) is congruent to the original figure.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</w:t>
      </w:r>
      <w:r>
        <w:rPr>
          <w:rFonts w:ascii="Times New Roman" w:hAnsi="Times New Roman" w:cs="Times New Roman"/>
          <w:color w:val="000000"/>
        </w:rPr>
        <w:t xml:space="preserve">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Transformation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Translations can be carried out on a coordinate grid.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Image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til</w:t>
      </w:r>
      <w:r>
        <w:rPr>
          <w:rFonts w:ascii="Times New Roman" w:hAnsi="Times New Roman" w:cs="Times New Roman"/>
          <w:color w:val="000000"/>
        </w:rPr>
        <w:t>ing pattern covers a plane without overlapping or leaving gaps.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13.4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Tiling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13.4</w:t>
      </w:r>
      <w:r>
        <w:rPr>
          <w:rFonts w:ascii="Times New Roman" w:hAnsi="Times New Roman" w:cs="Times New Roman"/>
          <w:color w:val="000000"/>
        </w:rPr>
        <w:tab/>
        <w:t>S</w:t>
      </w:r>
      <w:r>
        <w:rPr>
          <w:rFonts w:ascii="Times New Roman" w:hAnsi="Times New Roman" w:cs="Times New Roman"/>
          <w:color w:val="000000"/>
        </w:rPr>
        <w:t>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Tiling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circle cannot be used to tile a plane.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13.4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Tiling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There are three types of regular figures that can tile a plane.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13.4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Tiling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You can use rotations to tessellate a plane.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13.6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Tessellation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Rotation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</w:t>
      </w:r>
      <w:r>
        <w:rPr>
          <w:rFonts w:ascii="Times New Roman" w:hAnsi="Times New Roman" w:cs="Times New Roman"/>
          <w:color w:val="000000"/>
        </w:rPr>
        <w:t>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Rotation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Translation, Rotation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Square Tiles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</w:t>
      </w:r>
      <w:r>
        <w:rPr>
          <w:rFonts w:ascii="Times New Roman" w:hAnsi="Times New Roman" w:cs="Times New Roman"/>
          <w:color w:val="000000"/>
        </w:rPr>
        <w:t>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Square Tiles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Congruent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</w:t>
      </w:r>
      <w:r>
        <w:rPr>
          <w:rFonts w:ascii="Times New Roman" w:hAnsi="Times New Roman" w:cs="Times New Roman"/>
          <w:color w:val="000000"/>
        </w:rPr>
        <w:t>nding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Square Tiles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transformation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Transformation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reflection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Reflection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mirror line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Reflection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turn centre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</w:t>
      </w:r>
      <w:r>
        <w:rPr>
          <w:rFonts w:ascii="Times New Roman" w:hAnsi="Times New Roman" w:cs="Times New Roman"/>
          <w:color w:val="000000"/>
        </w:rPr>
        <w:t>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Rotation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translation arrow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regular polygon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13.4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Polygon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mosaic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13.4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Mosai</w:t>
      </w:r>
      <w:r>
        <w:rPr>
          <w:rFonts w:ascii="Times New Roman" w:hAnsi="Times New Roman" w:cs="Times New Roman"/>
          <w:color w:val="000000"/>
        </w:rPr>
        <w:t>c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Parallelogram ABCD is moved onto parallelogram A’B’C’D’ by a rotation.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Rotation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Responses will vary depending on the turn centre. One possible set of images is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546860" cy="571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Rotation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Place the mirror line along the </w:t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-axis.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STO:</w:t>
      </w:r>
      <w:r>
        <w:rPr>
          <w:rFonts w:ascii="Times New Roman" w:hAnsi="Times New Roman" w:cs="Times New Roman"/>
          <w:color w:val="000000"/>
        </w:rPr>
        <w:tab/>
        <w:t>GSS-7m50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Reflection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Patterns will vary.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13.2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Frieze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A (4, 1)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B (3, 0)</w:t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C (5, 4)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Coordinate Grid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figure has been t</w:t>
      </w:r>
      <w:r>
        <w:rPr>
          <w:rFonts w:ascii="Times New Roman" w:hAnsi="Times New Roman" w:cs="Times New Roman"/>
          <w:color w:val="000000"/>
        </w:rPr>
        <w:t>ranslated 4 units right and 1 unit up.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Translation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figure is in the shape of a set of stairs.</w:t>
      </w:r>
    </w:p>
    <w:p w:rsidR="00000000" w:rsidRDefault="00587B2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2407920" cy="201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GSS-7m51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Coordinate Grid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Any quadrilateral can cover a plane. The sum of all angles inside a quadrilateral equals 36</w:t>
      </w:r>
      <w:r>
        <w:rPr>
          <w:rFonts w:ascii="Times New Roman" w:hAnsi="Times New Roman" w:cs="Times New Roman"/>
          <w:color w:val="000000"/>
        </w:rPr>
        <w:t>0º.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13.4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Tiling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Yes. A parallelogram is a quadrilateral and any quadrilateral can tile a plane.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Section 13.4</w:t>
      </w: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Tiling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40.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9930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Tessellations will vary, but there should not be gaps or overlaps on the plane.</w:t>
      </w:r>
    </w:p>
    <w:p w:rsidR="00000000" w:rsidRDefault="009930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13.5</w:t>
      </w:r>
    </w:p>
    <w:p w:rsidR="009930E1" w:rsidRDefault="009930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GSS-7m51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Geometry and Spatial Sense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Tessellation</w:t>
      </w:r>
    </w:p>
    <w:sectPr w:rsidR="009930E1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20"/>
    <w:rsid w:val="00587B20"/>
    <w:rsid w:val="009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37349A-3447-4281-AE7D-D6FFA7ED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2018-11-22T13:53:00Z</dcterms:created>
  <dcterms:modified xsi:type="dcterms:W3CDTF">2018-11-22T13:53:00Z</dcterms:modified>
</cp:coreProperties>
</file>